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B4E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35196CAA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B14D8D0" w14:textId="2AD5CCDD" w:rsidR="00B519E0" w:rsidRDefault="001C567C" w:rsidP="00D36904">
      <w:pPr>
        <w:spacing w:after="0"/>
        <w:jc w:val="center"/>
      </w:pPr>
      <w:r>
        <w:t xml:space="preserve">17 Smithy Row </w:t>
      </w:r>
    </w:p>
    <w:p w14:paraId="7986F2E2" w14:textId="4211AA0A" w:rsidR="001C567C" w:rsidRDefault="001C567C" w:rsidP="00D36904">
      <w:pPr>
        <w:spacing w:after="0"/>
        <w:jc w:val="center"/>
      </w:pPr>
      <w:r>
        <w:t>Hurst Green</w:t>
      </w:r>
    </w:p>
    <w:p w14:paraId="50BDC4B3" w14:textId="2C6239C2" w:rsidR="001C567C" w:rsidRDefault="001C567C" w:rsidP="00D36904">
      <w:pPr>
        <w:spacing w:after="0"/>
        <w:jc w:val="center"/>
      </w:pPr>
      <w:r>
        <w:t>Clitheroe BB7 9QA</w:t>
      </w:r>
    </w:p>
    <w:p w14:paraId="14A10858" w14:textId="4BEB75AB" w:rsidR="001C567C" w:rsidRDefault="001C567C" w:rsidP="00D36904">
      <w:pPr>
        <w:spacing w:after="0"/>
        <w:jc w:val="center"/>
      </w:pPr>
      <w:r>
        <w:t>07921472172</w:t>
      </w:r>
    </w:p>
    <w:p w14:paraId="69A3C993" w14:textId="77777777" w:rsidR="001C567C" w:rsidRDefault="001C567C" w:rsidP="00D3690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1440"/>
      </w:tblGrid>
      <w:tr w:rsidR="002E360E" w:rsidRPr="00E14CE8" w14:paraId="304F575F" w14:textId="77777777" w:rsidTr="0046450D">
        <w:tc>
          <w:tcPr>
            <w:tcW w:w="8568" w:type="dxa"/>
            <w:gridSpan w:val="4"/>
          </w:tcPr>
          <w:p w14:paraId="0E3F5FEA" w14:textId="5C865BE6" w:rsidR="002E360E" w:rsidRPr="00E14CE8" w:rsidRDefault="002E360E" w:rsidP="0046450D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or </w:t>
            </w:r>
            <w:r w:rsidRPr="00E14CE8">
              <w:rPr>
                <w:b/>
                <w:sz w:val="20"/>
                <w:szCs w:val="20"/>
              </w:rPr>
              <w:t>Activity Description</w:t>
            </w:r>
            <w:r w:rsidR="0041280F">
              <w:rPr>
                <w:b/>
                <w:sz w:val="20"/>
                <w:szCs w:val="20"/>
              </w:rPr>
              <w:t xml:space="preserve"> – Gardening on butterfly garden</w:t>
            </w:r>
            <w:r>
              <w:rPr>
                <w:b/>
                <w:sz w:val="20"/>
                <w:szCs w:val="20"/>
              </w:rPr>
              <w:t xml:space="preserve"> and War Memorial </w:t>
            </w:r>
          </w:p>
        </w:tc>
      </w:tr>
      <w:tr w:rsidR="002E360E" w:rsidRPr="00E14CE8" w14:paraId="5FADEA0D" w14:textId="77777777" w:rsidTr="0046450D">
        <w:tc>
          <w:tcPr>
            <w:tcW w:w="8568" w:type="dxa"/>
            <w:gridSpan w:val="4"/>
          </w:tcPr>
          <w:p w14:paraId="6ED7964D" w14:textId="77777777" w:rsidR="002E360E" w:rsidRPr="00E14CE8" w:rsidRDefault="002E360E" w:rsidP="0046450D">
            <w:pPr>
              <w:rPr>
                <w:sz w:val="20"/>
                <w:szCs w:val="20"/>
              </w:rPr>
            </w:pPr>
          </w:p>
        </w:tc>
      </w:tr>
      <w:tr w:rsidR="002E360E" w:rsidRPr="00E14CE8" w14:paraId="447E04DC" w14:textId="77777777" w:rsidTr="0046450D">
        <w:tc>
          <w:tcPr>
            <w:tcW w:w="4248" w:type="dxa"/>
            <w:tcBorders>
              <w:bottom w:val="single" w:sz="4" w:space="0" w:color="auto"/>
            </w:tcBorders>
          </w:tcPr>
          <w:p w14:paraId="2DF8EC16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4185C908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2E360E" w:rsidRPr="00E14CE8" w14:paraId="4537B2EC" w14:textId="77777777" w:rsidTr="0046450D">
        <w:trPr>
          <w:cantSplit/>
        </w:trPr>
        <w:tc>
          <w:tcPr>
            <w:tcW w:w="4248" w:type="dxa"/>
            <w:tcBorders>
              <w:bottom w:val="nil"/>
            </w:tcBorders>
          </w:tcPr>
          <w:p w14:paraId="318D344E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1C59A6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07A7E975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4FB3F12A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2E360E" w:rsidRPr="00E14CE8" w14:paraId="2EE4FFC3" w14:textId="77777777" w:rsidTr="00D01F42">
        <w:trPr>
          <w:cantSplit/>
          <w:trHeight w:val="2748"/>
        </w:trPr>
        <w:tc>
          <w:tcPr>
            <w:tcW w:w="4248" w:type="dxa"/>
            <w:tcBorders>
              <w:top w:val="nil"/>
            </w:tcBorders>
          </w:tcPr>
          <w:p w14:paraId="04D7D956" w14:textId="382142EA" w:rsidR="002E360E" w:rsidRDefault="002E360E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Slipping on wet grass</w:t>
            </w:r>
            <w:r w:rsidR="0041280F">
              <w:rPr>
                <w:sz w:val="20"/>
                <w:szCs w:val="20"/>
              </w:rPr>
              <w:t xml:space="preserve"> </w:t>
            </w:r>
          </w:p>
          <w:p w14:paraId="2C03B795" w14:textId="77777777" w:rsidR="0089186F" w:rsidRPr="00477ACD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67B9644C" w14:textId="3A5ABF2E" w:rsidR="002E360E" w:rsidRDefault="0041280F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Tripping</w:t>
            </w:r>
            <w:r w:rsidR="002E360E">
              <w:rPr>
                <w:sz w:val="20"/>
                <w:szCs w:val="20"/>
              </w:rPr>
              <w:t xml:space="preserve"> over rocks</w:t>
            </w:r>
            <w:r>
              <w:rPr>
                <w:sz w:val="20"/>
                <w:szCs w:val="20"/>
              </w:rPr>
              <w:t xml:space="preserve"> on memorial / over chain access /  border to butterfly garden</w:t>
            </w:r>
          </w:p>
          <w:p w14:paraId="0445B3EF" w14:textId="77777777" w:rsidR="0089186F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E49B051" w14:textId="01149B44" w:rsidR="002E360E" w:rsidRDefault="002E360E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Tripping over debris</w:t>
            </w:r>
          </w:p>
          <w:p w14:paraId="0E951F1A" w14:textId="77777777" w:rsidR="0089186F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7BFE052A" w14:textId="12FA9A1C" w:rsidR="002E360E" w:rsidRDefault="0041280F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Allergic reaction to plants</w:t>
            </w:r>
          </w:p>
          <w:p w14:paraId="135DE2CC" w14:textId="77777777" w:rsidR="0089186F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30775363" w14:textId="33030232" w:rsidR="0041280F" w:rsidRPr="00D01F42" w:rsidRDefault="002E360E" w:rsidP="00D01F4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Cuts or bruises whilst using hand tool</w:t>
            </w:r>
            <w:r w:rsidR="00D01F42">
              <w:rPr>
                <w:sz w:val="20"/>
                <w:szCs w:val="20"/>
              </w:rPr>
              <w:t>s</w:t>
            </w:r>
          </w:p>
          <w:p w14:paraId="5B19121E" w14:textId="77777777" w:rsidR="0041280F" w:rsidRPr="004F40B2" w:rsidRDefault="0041280F" w:rsidP="004128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BD8FE75" w14:textId="77777777" w:rsidR="002E360E" w:rsidRPr="00E14CE8" w:rsidRDefault="002E360E" w:rsidP="0046450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7EA6CE7A" w14:textId="7592B13A" w:rsidR="002E360E" w:rsidRDefault="002E360E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604C27D0" w14:textId="77777777" w:rsidR="002E360E" w:rsidRDefault="002E360E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64A03C63" w14:textId="77777777" w:rsidR="002E360E" w:rsidRDefault="002E360E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72399C65" w14:textId="77777777" w:rsidR="002E360E" w:rsidRPr="00E14CE8" w:rsidRDefault="002E360E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798CAE78" w14:textId="17A5EE17" w:rsidR="0089186F" w:rsidRDefault="0041280F" w:rsidP="0089186F">
            <w:pPr>
              <w:spacing w:line="36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          x</w:t>
            </w:r>
          </w:p>
          <w:p w14:paraId="3BB5C621" w14:textId="079EFE41" w:rsidR="002E360E" w:rsidRDefault="002E360E" w:rsidP="0089186F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53ABB11C" w14:textId="77777777" w:rsidR="0041280F" w:rsidRDefault="0041280F" w:rsidP="0089186F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477EBEB3" w14:textId="13D2714F" w:rsidR="002E360E" w:rsidRDefault="002E360E" w:rsidP="0089186F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6466A348" w14:textId="77777777" w:rsidR="002E360E" w:rsidRDefault="002E360E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5092DB38" w14:textId="77777777" w:rsidR="002E360E" w:rsidRDefault="002E360E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2CF0D9EC" w14:textId="77777777" w:rsidR="002E360E" w:rsidRPr="00E14CE8" w:rsidRDefault="002E360E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</w:tr>
      <w:tr w:rsidR="002E360E" w:rsidRPr="00E14CE8" w14:paraId="3FA8BFCC" w14:textId="77777777" w:rsidTr="0046450D">
        <w:tc>
          <w:tcPr>
            <w:tcW w:w="4248" w:type="dxa"/>
          </w:tcPr>
          <w:p w14:paraId="2234AB31" w14:textId="77777777" w:rsidR="002E360E" w:rsidRPr="00E14CE8" w:rsidRDefault="002E360E" w:rsidP="0046450D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599837FD" w14:textId="77777777" w:rsidR="002E360E" w:rsidRPr="00E14CE8" w:rsidRDefault="002E360E" w:rsidP="0046450D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2E360E" w:rsidRPr="00E14CE8" w14:paraId="2FB8FEF1" w14:textId="77777777" w:rsidTr="0046450D">
        <w:tc>
          <w:tcPr>
            <w:tcW w:w="4248" w:type="dxa"/>
          </w:tcPr>
          <w:p w14:paraId="47D2DB9C" w14:textId="226D4909" w:rsidR="002E360E" w:rsidRPr="00E14CE8" w:rsidRDefault="002E360E" w:rsidP="002E36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injuries such as sprained ankles, abrasions, cuts</w:t>
            </w:r>
            <w:r w:rsidR="004E188E">
              <w:rPr>
                <w:sz w:val="20"/>
                <w:szCs w:val="20"/>
              </w:rPr>
              <w:t>, strain</w:t>
            </w:r>
          </w:p>
          <w:p w14:paraId="7F3FDC17" w14:textId="77777777" w:rsidR="002E360E" w:rsidRPr="00523E84" w:rsidRDefault="002E360E" w:rsidP="002E360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tripping</w:t>
            </w:r>
          </w:p>
          <w:p w14:paraId="4FEB5830" w14:textId="77777777" w:rsidR="002E360E" w:rsidRPr="004F40B2" w:rsidRDefault="002E360E" w:rsidP="002E360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slipping</w:t>
            </w:r>
          </w:p>
          <w:p w14:paraId="12A310C4" w14:textId="744D04BC" w:rsidR="002E360E" w:rsidRPr="00E14CE8" w:rsidRDefault="0041280F" w:rsidP="002E360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sz w:val="20"/>
                <w:szCs w:val="20"/>
              </w:rPr>
              <w:t xml:space="preserve">Allergic reactions </w:t>
            </w:r>
          </w:p>
        </w:tc>
        <w:tc>
          <w:tcPr>
            <w:tcW w:w="4320" w:type="dxa"/>
            <w:gridSpan w:val="3"/>
          </w:tcPr>
          <w:p w14:paraId="14C6F530" w14:textId="77777777" w:rsidR="002E360E" w:rsidRPr="00E14CE8" w:rsidRDefault="002E360E" w:rsidP="002E36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 users</w:t>
            </w:r>
          </w:p>
        </w:tc>
      </w:tr>
      <w:tr w:rsidR="002E360E" w:rsidRPr="00E14CE8" w14:paraId="3744F612" w14:textId="77777777" w:rsidTr="0046450D">
        <w:tc>
          <w:tcPr>
            <w:tcW w:w="8568" w:type="dxa"/>
            <w:gridSpan w:val="4"/>
          </w:tcPr>
          <w:p w14:paraId="6719287C" w14:textId="0E257AE5" w:rsidR="002E360E" w:rsidRDefault="004E188E" w:rsidP="0046450D">
            <w:pPr>
              <w:tabs>
                <w:tab w:val="left" w:pos="360"/>
              </w:tabs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CONTROL MEASURES</w:t>
            </w:r>
          </w:p>
          <w:p w14:paraId="4B32FB15" w14:textId="45AF61F0" w:rsidR="002E360E" w:rsidRPr="00477ACD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Ensure grass is kept at a safe height by regular cutting - this work to be done on behalf of the Parish Council.</w:t>
            </w:r>
            <w:r w:rsidR="0041280F">
              <w:rPr>
                <w:color w:val="FF0000"/>
                <w:sz w:val="20"/>
                <w:szCs w:val="20"/>
              </w:rPr>
              <w:t xml:space="preserve"> </w:t>
            </w:r>
          </w:p>
          <w:p w14:paraId="7DD72CE4" w14:textId="76E5A3C5" w:rsidR="002E360E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Wear suitable footwear.</w:t>
            </w:r>
          </w:p>
          <w:p w14:paraId="42E225FB" w14:textId="445158C6" w:rsidR="002E360E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Remove all d</w:t>
            </w:r>
            <w:r w:rsidR="004E188E">
              <w:rPr>
                <w:color w:val="FF0000"/>
                <w:sz w:val="20"/>
                <w:szCs w:val="20"/>
              </w:rPr>
              <w:t>ebris / waste from site</w:t>
            </w:r>
          </w:p>
          <w:p w14:paraId="78D7F176" w14:textId="77777777" w:rsidR="002E360E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Take care when lifting / bending.</w:t>
            </w:r>
          </w:p>
          <w:p w14:paraId="0F572F8F" w14:textId="642E6FA5" w:rsidR="002E360E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If garden hand tools are brought by volunteers or contractors, ensure they are made aware of the need to use correctly.</w:t>
            </w:r>
          </w:p>
          <w:p w14:paraId="1EC845D0" w14:textId="647DED4C" w:rsidR="002E360E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Report any allergic reactions and stop work immediately. Take appropriate measures for stings or nettling.</w:t>
            </w:r>
          </w:p>
          <w:p w14:paraId="4E056D14" w14:textId="3E8D95BB" w:rsidR="002E360E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Parish Councillors organising volunteers to do gardening tasks must ensure that the above control measures are put in place for each session.</w:t>
            </w:r>
          </w:p>
          <w:p w14:paraId="58B608F0" w14:textId="6B9604B7" w:rsidR="002E360E" w:rsidRDefault="002E360E" w:rsidP="002E360E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Contract gardeners to demonstrate that they have public liability insurance for any work carried out as part of a c</w:t>
            </w:r>
            <w:r w:rsidR="004E188E">
              <w:rPr>
                <w:color w:val="FF0000"/>
                <w:sz w:val="20"/>
                <w:szCs w:val="20"/>
              </w:rPr>
              <w:t>ontract with the Parish Council and have performed their own risk assessment for the tools used and the work undertaken</w:t>
            </w:r>
          </w:p>
          <w:p w14:paraId="5A3ED382" w14:textId="683C5B8D" w:rsidR="002E360E" w:rsidRPr="00E14CE8" w:rsidRDefault="009C79DC" w:rsidP="00D01F42">
            <w:pPr>
              <w:tabs>
                <w:tab w:val="left" w:pos="360"/>
              </w:tabs>
              <w:spacing w:after="120"/>
              <w:ind w:left="7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Updated </w:t>
            </w:r>
            <w:r w:rsidR="00FD0DD3">
              <w:rPr>
                <w:color w:val="FF0000"/>
                <w:sz w:val="20"/>
                <w:szCs w:val="20"/>
              </w:rPr>
              <w:t>October 29 2025</w:t>
            </w:r>
          </w:p>
        </w:tc>
      </w:tr>
    </w:tbl>
    <w:p w14:paraId="0338B6C9" w14:textId="6A9D6A92" w:rsidR="00D36904" w:rsidRDefault="00D36904">
      <w:r>
        <w:rPr>
          <w:b/>
        </w:rPr>
        <w:t xml:space="preserve">Residual Risk remaining: </w:t>
      </w:r>
      <w:r>
        <w:t>Low</w:t>
      </w:r>
    </w:p>
    <w:p w14:paraId="40902ADD" w14:textId="77777777" w:rsidR="00D01F42" w:rsidRDefault="00D01F42"/>
    <w:sectPr w:rsidR="00D01F42" w:rsidSect="00644993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2636" w14:textId="77777777" w:rsidR="0064018D" w:rsidRDefault="0064018D" w:rsidP="006B5433">
      <w:pPr>
        <w:spacing w:after="0" w:line="240" w:lineRule="auto"/>
      </w:pPr>
      <w:r>
        <w:separator/>
      </w:r>
    </w:p>
  </w:endnote>
  <w:endnote w:type="continuationSeparator" w:id="0">
    <w:p w14:paraId="0D08B707" w14:textId="77777777" w:rsidR="0064018D" w:rsidRDefault="0064018D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324FEAF3" w:rsidR="006B5433" w:rsidRDefault="006B5433">
    <w:pPr>
      <w:pStyle w:val="Footer"/>
    </w:pPr>
    <w:r>
      <w:t>ABC Parish Co</w:t>
    </w:r>
    <w:r w:rsidR="009C79DC">
      <w:t>uncil - Risk Assessments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D05D" w14:textId="77777777" w:rsidR="0064018D" w:rsidRDefault="0064018D" w:rsidP="006B5433">
      <w:pPr>
        <w:spacing w:after="0" w:line="240" w:lineRule="auto"/>
      </w:pPr>
      <w:r>
        <w:separator/>
      </w:r>
    </w:p>
  </w:footnote>
  <w:footnote w:type="continuationSeparator" w:id="0">
    <w:p w14:paraId="312E6B7C" w14:textId="77777777" w:rsidR="0064018D" w:rsidRDefault="0064018D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220196">
    <w:abstractNumId w:val="2"/>
  </w:num>
  <w:num w:numId="2" w16cid:durableId="1854832408">
    <w:abstractNumId w:val="0"/>
  </w:num>
  <w:num w:numId="3" w16cid:durableId="56144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040BFD"/>
    <w:rsid w:val="00050DC5"/>
    <w:rsid w:val="001C567C"/>
    <w:rsid w:val="00221409"/>
    <w:rsid w:val="002D14ED"/>
    <w:rsid w:val="002E360E"/>
    <w:rsid w:val="003029D4"/>
    <w:rsid w:val="0032213A"/>
    <w:rsid w:val="003D7D77"/>
    <w:rsid w:val="0041280F"/>
    <w:rsid w:val="004E188E"/>
    <w:rsid w:val="004F00F1"/>
    <w:rsid w:val="005E44D4"/>
    <w:rsid w:val="006047AC"/>
    <w:rsid w:val="00632020"/>
    <w:rsid w:val="00637D46"/>
    <w:rsid w:val="0064018D"/>
    <w:rsid w:val="006425F2"/>
    <w:rsid w:val="00644993"/>
    <w:rsid w:val="0066010B"/>
    <w:rsid w:val="0069016F"/>
    <w:rsid w:val="006B5433"/>
    <w:rsid w:val="00723A80"/>
    <w:rsid w:val="00791D99"/>
    <w:rsid w:val="00804588"/>
    <w:rsid w:val="00814F3F"/>
    <w:rsid w:val="0089186F"/>
    <w:rsid w:val="008970AF"/>
    <w:rsid w:val="009C79DC"/>
    <w:rsid w:val="00A162F7"/>
    <w:rsid w:val="00A52889"/>
    <w:rsid w:val="00A80FC8"/>
    <w:rsid w:val="00A95BA8"/>
    <w:rsid w:val="00AD6650"/>
    <w:rsid w:val="00AD747B"/>
    <w:rsid w:val="00B519E0"/>
    <w:rsid w:val="00CA34F8"/>
    <w:rsid w:val="00CD53F5"/>
    <w:rsid w:val="00D01F42"/>
    <w:rsid w:val="00D25272"/>
    <w:rsid w:val="00D3025E"/>
    <w:rsid w:val="00D36904"/>
    <w:rsid w:val="00D510EF"/>
    <w:rsid w:val="00E12DD0"/>
    <w:rsid w:val="00E57679"/>
    <w:rsid w:val="00E756AF"/>
    <w:rsid w:val="00FD0DD3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  <w:style w:type="paragraph" w:styleId="ListParagraph">
    <w:name w:val="List Paragraph"/>
    <w:basedOn w:val="Normal"/>
    <w:uiPriority w:val="34"/>
    <w:qFormat/>
    <w:rsid w:val="0041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2</cp:revision>
  <cp:lastPrinted>2026-02-01T14:57:00Z</cp:lastPrinted>
  <dcterms:created xsi:type="dcterms:W3CDTF">2026-02-01T15:39:00Z</dcterms:created>
  <dcterms:modified xsi:type="dcterms:W3CDTF">2026-02-01T15:39:00Z</dcterms:modified>
</cp:coreProperties>
</file>